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26" w:rsidRDefault="00DC1526" w:rsidP="00DC1526">
      <w:pPr>
        <w:pStyle w:val="Ttulo2"/>
        <w:rPr>
          <w:rFonts w:ascii="Helvetica" w:eastAsia="Times New Roman" w:hAnsi="Helvetica" w:cs="Helvetica"/>
        </w:rPr>
      </w:pPr>
      <w:r>
        <w:rPr>
          <w:rFonts w:ascii="Helvetica" w:eastAsia="Times New Roman" w:hAnsi="Helvetica" w:cs="Helvetica"/>
        </w:rPr>
        <w:t>WEB: Política de PRIVACIDAD</w:t>
      </w:r>
    </w:p>
    <w:p w:rsidR="00DC1526" w:rsidRDefault="00DC1526" w:rsidP="00DC1526">
      <w:pPr>
        <w:jc w:val="center"/>
        <w:rPr>
          <w:rStyle w:val="Textoennegrita"/>
          <w:rFonts w:ascii="Helvetica" w:eastAsia="Times New Roman" w:hAnsi="Helvetica" w:cs="Helvetica"/>
          <w:sz w:val="21"/>
          <w:szCs w:val="21"/>
        </w:rPr>
      </w:pPr>
      <w:r>
        <w:rPr>
          <w:rFonts w:ascii="Helvetica" w:eastAsia="Times New Roman" w:hAnsi="Helvetica" w:cs="Helvetica"/>
          <w:sz w:val="21"/>
          <w:szCs w:val="21"/>
        </w:rPr>
        <w:br/>
      </w:r>
      <w:r>
        <w:rPr>
          <w:rStyle w:val="Textoennegrita"/>
          <w:rFonts w:ascii="Helvetica" w:eastAsia="Times New Roman" w:hAnsi="Helvetica" w:cs="Helvetica"/>
          <w:sz w:val="21"/>
          <w:szCs w:val="21"/>
        </w:rPr>
        <w:t>POLÍTICA DE PRIVACIDAD</w:t>
      </w:r>
    </w:p>
    <w:p w:rsidR="00DC1526" w:rsidRDefault="00DC1526" w:rsidP="00DC1526">
      <w:pPr>
        <w:jc w:val="center"/>
        <w:rPr>
          <w:rFonts w:ascii="Helvetica" w:eastAsia="Times New Roman" w:hAnsi="Helvetica" w:cs="Helvetica"/>
          <w:sz w:val="19"/>
          <w:szCs w:val="19"/>
        </w:rPr>
      </w:pPr>
    </w:p>
    <w:p w:rsidR="00DC1526" w:rsidRDefault="00DC1526" w:rsidP="00DC1526">
      <w:pPr>
        <w:jc w:val="both"/>
        <w:rPr>
          <w:rFonts w:ascii="Helvetica" w:eastAsia="Times New Roman" w:hAnsi="Helvetica" w:cs="Helvetica"/>
          <w:sz w:val="19"/>
          <w:szCs w:val="19"/>
        </w:rPr>
      </w:pPr>
      <w:r>
        <w:rPr>
          <w:rStyle w:val="Textoennegrita"/>
          <w:rFonts w:ascii="Helvetica" w:eastAsia="Times New Roman" w:hAnsi="Helvetica" w:cs="Helvetica"/>
          <w:sz w:val="21"/>
          <w:szCs w:val="21"/>
        </w:rPr>
        <w:t>1. INFORMACIÓN AL USUARIO</w:t>
      </w:r>
    </w:p>
    <w:p w:rsidR="00DC1526" w:rsidRPr="00DC1526" w:rsidRDefault="00DC1526" w:rsidP="00DC1526">
      <w:pPr>
        <w:pStyle w:val="NormalWeb"/>
        <w:jc w:val="both"/>
        <w:rPr>
          <w:rFonts w:ascii="Helvetica" w:hAnsi="Helvetica" w:cs="Helvetica"/>
          <w:sz w:val="19"/>
          <w:szCs w:val="19"/>
        </w:rPr>
      </w:pPr>
      <w:bookmarkStart w:id="0" w:name="_GoBack"/>
      <w:r w:rsidRPr="00DC1526">
        <w:rPr>
          <w:rFonts w:ascii="Helvetica" w:hAnsi="Helvetica" w:cs="Helvetica"/>
          <w:b/>
          <w:bCs/>
          <w:noProof/>
          <w:sz w:val="21"/>
          <w:szCs w:val="21"/>
        </w:rPr>
        <w:t>ALIANZA CRISTIANA Y MISIONERA DE ESPAÑA</w:t>
      </w:r>
      <w:r w:rsidRPr="00DC1526">
        <w:rPr>
          <w:rStyle w:val="Textoennegrita"/>
          <w:rFonts w:ascii="Helvetica" w:hAnsi="Helvetica" w:cs="Helvetica"/>
          <w:sz w:val="21"/>
          <w:szCs w:val="21"/>
        </w:rPr>
        <w:t xml:space="preserve"> </w:t>
      </w:r>
      <w:bookmarkEnd w:id="0"/>
      <w:r w:rsidRPr="00DC1526">
        <w:rPr>
          <w:rFonts w:ascii="Helvetica" w:hAnsi="Helvetica" w:cs="Helvetica"/>
          <w:sz w:val="21"/>
          <w:szCs w:val="21"/>
        </w:rPr>
        <w:t xml:space="preserve">en adelante RESPONSABLE, es el </w:t>
      </w:r>
      <w:proofErr w:type="gramStart"/>
      <w:r w:rsidRPr="00DC1526">
        <w:rPr>
          <w:rFonts w:ascii="Helvetica" w:hAnsi="Helvetica" w:cs="Helvetica"/>
          <w:sz w:val="21"/>
          <w:szCs w:val="21"/>
        </w:rPr>
        <w:t>Responsable</w:t>
      </w:r>
      <w:proofErr w:type="gramEnd"/>
      <w:r w:rsidRPr="00DC1526">
        <w:rPr>
          <w:rFonts w:ascii="Helvetica" w:hAnsi="Helvetica" w:cs="Helvetica"/>
          <w:sz w:val="21"/>
          <w:szCs w:val="21"/>
        </w:rPr>
        <w:t xml:space="preserve"> del tratamiento de los datos personales del Usuario y le informa que estos datos serán tratados de conformidad con lo dispuesto en el Reglamento (UE) 2016/679 de 27 de abril (GDPR) y la Ley Orgánica 3/2018 de 5 de diciembre (LOPDGDD), por lo que se le facilita la siguiente información del tratamiento:</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Fin del tratamiento</w:t>
      </w:r>
      <w:r w:rsidRPr="00DC1526">
        <w:rPr>
          <w:rFonts w:ascii="Helvetica" w:hAnsi="Helvetica" w:cs="Helvetica"/>
          <w:sz w:val="21"/>
          <w:szCs w:val="21"/>
        </w:rPr>
        <w:t>: mantener una relación comercial con el Usuario. Las operaciones previstas para realizar el tratamiento son:</w:t>
      </w:r>
    </w:p>
    <w:p w:rsidR="00DC1526" w:rsidRPr="00DC1526" w:rsidRDefault="00DC1526" w:rsidP="00DC1526">
      <w:pPr>
        <w:numPr>
          <w:ilvl w:val="0"/>
          <w:numId w:val="1"/>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 xml:space="preserve">Remisión de comunicaciones publicitarias por email, fax, SMS, MMS, comunidades sociales o cualquier otro medio electrónico o físico, presente o futuro, que posibilite realizar comunicaciones publicitarias. Estas comunicaciones serán realizadas por el RESPONSABLE y relacionadas sobre sus actividades y servicios, o de sus colaboradores o proveedores con los que éste haya alcanzado algún acuerdo de promoción. En este caso, los terceros nunca tendrán acceso a los datos personales. </w:t>
      </w:r>
    </w:p>
    <w:p w:rsidR="00DC1526" w:rsidRPr="00DC1526" w:rsidRDefault="00DC1526" w:rsidP="00DC1526">
      <w:pPr>
        <w:numPr>
          <w:ilvl w:val="0"/>
          <w:numId w:val="1"/>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 xml:space="preserve">Realizar estudios estadísticos. </w:t>
      </w:r>
    </w:p>
    <w:p w:rsidR="00DC1526" w:rsidRPr="00DC1526" w:rsidRDefault="00DC1526" w:rsidP="00DC1526">
      <w:pPr>
        <w:numPr>
          <w:ilvl w:val="0"/>
          <w:numId w:val="1"/>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 xml:space="preserve">Tramitar encargos, solicitudes o cualquier tipo de petición que sea realizada por el usuario a través de cualquiera de las formas de contacto que se ponen a su disposición. </w:t>
      </w:r>
    </w:p>
    <w:p w:rsidR="00DC1526" w:rsidRPr="00DC1526" w:rsidRDefault="00DC1526" w:rsidP="00DC1526">
      <w:pPr>
        <w:numPr>
          <w:ilvl w:val="0"/>
          <w:numId w:val="1"/>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 xml:space="preserve">Remitir el boletín de noticias de la página web. </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Base jurídica del tratamiento</w:t>
      </w:r>
      <w:r w:rsidRPr="00DC1526">
        <w:rPr>
          <w:rFonts w:ascii="Helvetica" w:hAnsi="Helvetica" w:cs="Helvetica"/>
          <w:sz w:val="21"/>
          <w:szCs w:val="21"/>
        </w:rPr>
        <w:t>: consentimiento del interesado.</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Criterios de conservación de los datos</w:t>
      </w:r>
      <w:r w:rsidRPr="00DC1526">
        <w:rPr>
          <w:rFonts w:ascii="Helvetica" w:hAnsi="Helvetica" w:cs="Helvetica"/>
          <w:sz w:val="21"/>
          <w:szCs w:val="21"/>
        </w:rPr>
        <w:t xml:space="preserve">: se conservarán durante no más tiempo del necesario para mantener el fin del tratamiento y cuando ya no sea necesario para tal fin, se suprimirán con medidas de seguridad adecuadas para garantizar la </w:t>
      </w:r>
      <w:proofErr w:type="spellStart"/>
      <w:r w:rsidRPr="00DC1526">
        <w:rPr>
          <w:rFonts w:ascii="Helvetica" w:hAnsi="Helvetica" w:cs="Helvetica"/>
          <w:sz w:val="21"/>
          <w:szCs w:val="21"/>
        </w:rPr>
        <w:t>seudonimización</w:t>
      </w:r>
      <w:proofErr w:type="spellEnd"/>
      <w:r w:rsidRPr="00DC1526">
        <w:rPr>
          <w:rFonts w:ascii="Helvetica" w:hAnsi="Helvetica" w:cs="Helvetica"/>
          <w:sz w:val="21"/>
          <w:szCs w:val="21"/>
        </w:rPr>
        <w:t xml:space="preserve"> de los datos o la destrucción total de los mismos.</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Comunicación de los datos</w:t>
      </w:r>
      <w:r w:rsidRPr="00DC1526">
        <w:rPr>
          <w:rFonts w:ascii="Helvetica" w:hAnsi="Helvetica" w:cs="Helvetica"/>
          <w:sz w:val="21"/>
          <w:szCs w:val="21"/>
        </w:rPr>
        <w:t>: no se comunicarán los datos a terceros, salvo obligación legal.</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Derechos que asisten al Usuario</w:t>
      </w:r>
      <w:r w:rsidRPr="00DC1526">
        <w:rPr>
          <w:rFonts w:ascii="Helvetica" w:hAnsi="Helvetica" w:cs="Helvetica"/>
          <w:sz w:val="21"/>
          <w:szCs w:val="21"/>
        </w:rPr>
        <w:t>:</w:t>
      </w:r>
    </w:p>
    <w:p w:rsidR="00DC1526" w:rsidRPr="00DC1526" w:rsidRDefault="00DC1526" w:rsidP="00DC1526">
      <w:pPr>
        <w:numPr>
          <w:ilvl w:val="0"/>
          <w:numId w:val="2"/>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Derecho a retirar el consentimiento en cualquier momento.</w:t>
      </w:r>
    </w:p>
    <w:p w:rsidR="00DC1526" w:rsidRPr="00DC1526" w:rsidRDefault="00DC1526" w:rsidP="00DC1526">
      <w:pPr>
        <w:numPr>
          <w:ilvl w:val="0"/>
          <w:numId w:val="2"/>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Derecho de acceso, rectificación, portabilidad y supresión de sus datos y a la limitación u oposición al su tratamiento.</w:t>
      </w:r>
    </w:p>
    <w:p w:rsidR="00DC1526" w:rsidRPr="00DC1526" w:rsidRDefault="00DC1526" w:rsidP="00DC1526">
      <w:pPr>
        <w:numPr>
          <w:ilvl w:val="0"/>
          <w:numId w:val="2"/>
        </w:numPr>
        <w:spacing w:before="100" w:beforeAutospacing="1" w:after="100" w:afterAutospacing="1"/>
        <w:jc w:val="both"/>
        <w:rPr>
          <w:rFonts w:ascii="Helvetica" w:eastAsia="Times New Roman" w:hAnsi="Helvetica" w:cs="Helvetica"/>
          <w:sz w:val="19"/>
          <w:szCs w:val="19"/>
        </w:rPr>
      </w:pPr>
      <w:r w:rsidRPr="00DC1526">
        <w:rPr>
          <w:rFonts w:ascii="Helvetica" w:eastAsia="Times New Roman" w:hAnsi="Helvetica" w:cs="Helvetica"/>
          <w:sz w:val="21"/>
          <w:szCs w:val="21"/>
        </w:rPr>
        <w:t>Derecho a presentar una reclamación ante la autoridad de control (www.aepd.es) si considera que el tratamiento no se ajusta a la normativa vigente.</w:t>
      </w:r>
    </w:p>
    <w:p w:rsidR="00DC1526" w:rsidRPr="00DC1526" w:rsidRDefault="00DC1526" w:rsidP="00DC1526">
      <w:pPr>
        <w:pStyle w:val="NormalWeb"/>
        <w:jc w:val="both"/>
        <w:rPr>
          <w:rFonts w:ascii="Helvetica" w:hAnsi="Helvetica" w:cs="Helvetica"/>
          <w:sz w:val="19"/>
          <w:szCs w:val="19"/>
        </w:rPr>
      </w:pPr>
      <w:r w:rsidRPr="00DC1526">
        <w:rPr>
          <w:rStyle w:val="Textoennegrita"/>
          <w:rFonts w:ascii="Helvetica" w:hAnsi="Helvetica" w:cs="Helvetica"/>
          <w:sz w:val="21"/>
          <w:szCs w:val="21"/>
        </w:rPr>
        <w:t>Datos de contacto para ejercer sus derechos</w:t>
      </w:r>
      <w:r w:rsidRPr="00DC1526">
        <w:rPr>
          <w:rFonts w:ascii="Helvetica" w:hAnsi="Helvetica" w:cs="Helvetica"/>
          <w:sz w:val="21"/>
          <w:szCs w:val="21"/>
        </w:rPr>
        <w:t xml:space="preserve">: </w:t>
      </w:r>
    </w:p>
    <w:p w:rsidR="00DC1526" w:rsidRPr="00DC1526" w:rsidRDefault="00DC1526" w:rsidP="00DC1526">
      <w:pPr>
        <w:pStyle w:val="NormalWeb"/>
        <w:rPr>
          <w:rFonts w:ascii="Helvetica" w:hAnsi="Helvetica" w:cs="Helvetica"/>
          <w:sz w:val="21"/>
          <w:szCs w:val="21"/>
        </w:rPr>
      </w:pPr>
      <w:r w:rsidRPr="00DC1526">
        <w:rPr>
          <w:rFonts w:ascii="Helvetica" w:hAnsi="Helvetica" w:cs="Helvetica"/>
          <w:b/>
          <w:bCs/>
          <w:noProof/>
          <w:sz w:val="21"/>
          <w:szCs w:val="21"/>
        </w:rPr>
        <w:t>ALIANZA CRISTIANA Y MISIONERA DE ESPAÑA</w:t>
      </w:r>
      <w:r w:rsidRPr="00DC1526">
        <w:rPr>
          <w:rFonts w:ascii="Helvetica" w:hAnsi="Helvetica" w:cs="Helvetica"/>
          <w:b/>
          <w:bCs/>
          <w:sz w:val="21"/>
          <w:szCs w:val="21"/>
        </w:rPr>
        <w:t xml:space="preserve">, </w:t>
      </w:r>
      <w:r w:rsidRPr="00DC1526">
        <w:rPr>
          <w:rFonts w:ascii="Helvetica" w:hAnsi="Helvetica" w:cs="Helvetica"/>
          <w:b/>
          <w:bCs/>
          <w:noProof/>
          <w:sz w:val="21"/>
          <w:szCs w:val="21"/>
        </w:rPr>
        <w:t>Calle Pico de la miel, 2</w:t>
      </w:r>
      <w:r w:rsidRPr="00DC1526">
        <w:rPr>
          <w:rFonts w:ascii="Helvetica" w:hAnsi="Helvetica" w:cs="Helvetica"/>
          <w:b/>
          <w:bCs/>
          <w:sz w:val="21"/>
          <w:szCs w:val="21"/>
        </w:rPr>
        <w:t xml:space="preserve">, </w:t>
      </w:r>
      <w:r w:rsidRPr="00DC1526">
        <w:rPr>
          <w:rFonts w:ascii="Helvetica" w:hAnsi="Helvetica" w:cs="Helvetica"/>
          <w:b/>
          <w:bCs/>
          <w:noProof/>
          <w:sz w:val="21"/>
          <w:szCs w:val="21"/>
        </w:rPr>
        <w:t>28770</w:t>
      </w:r>
      <w:r w:rsidRPr="00DC1526">
        <w:rPr>
          <w:rFonts w:ascii="Helvetica" w:hAnsi="Helvetica" w:cs="Helvetica"/>
          <w:b/>
          <w:bCs/>
          <w:sz w:val="21"/>
          <w:szCs w:val="21"/>
        </w:rPr>
        <w:t xml:space="preserve">, </w:t>
      </w:r>
      <w:r w:rsidRPr="00DC1526">
        <w:rPr>
          <w:rFonts w:ascii="Helvetica" w:hAnsi="Helvetica" w:cs="Helvetica"/>
          <w:b/>
          <w:bCs/>
          <w:noProof/>
          <w:sz w:val="21"/>
          <w:szCs w:val="21"/>
        </w:rPr>
        <w:t>Colmenar Viejo</w:t>
      </w:r>
      <w:r w:rsidRPr="00DC1526">
        <w:rPr>
          <w:rFonts w:ascii="Helvetica" w:hAnsi="Helvetica" w:cs="Helvetica"/>
          <w:b/>
          <w:bCs/>
          <w:sz w:val="21"/>
          <w:szCs w:val="21"/>
        </w:rPr>
        <w:t xml:space="preserve">, </w:t>
      </w:r>
      <w:r w:rsidRPr="00DC1526">
        <w:rPr>
          <w:rFonts w:ascii="Helvetica" w:hAnsi="Helvetica" w:cs="Helvetica"/>
          <w:b/>
          <w:bCs/>
          <w:noProof/>
          <w:sz w:val="21"/>
          <w:szCs w:val="21"/>
        </w:rPr>
        <w:t>Madrid</w:t>
      </w:r>
      <w:r w:rsidRPr="00DC1526">
        <w:rPr>
          <w:rFonts w:ascii="Helvetica" w:hAnsi="Helvetica" w:cs="Helvetica"/>
          <w:sz w:val="21"/>
          <w:szCs w:val="21"/>
        </w:rPr>
        <w:t xml:space="preserve">, Email: </w:t>
      </w:r>
      <w:r w:rsidRPr="00DC1526">
        <w:rPr>
          <w:rFonts w:ascii="Helvetica" w:hAnsi="Helvetica" w:cs="Helvetica"/>
          <w:b/>
          <w:bCs/>
          <w:noProof/>
          <w:sz w:val="21"/>
          <w:szCs w:val="21"/>
        </w:rPr>
        <w:t>spaincma@yahoo.com</w:t>
      </w:r>
    </w:p>
    <w:p w:rsidR="00DC1526" w:rsidRPr="000956D3" w:rsidRDefault="00DC1526" w:rsidP="00DC1526">
      <w:pPr>
        <w:pStyle w:val="NormalWeb"/>
        <w:rPr>
          <w:rFonts w:ascii="Helvetica" w:hAnsi="Helvetica" w:cs="Helvetica"/>
          <w:b/>
          <w:bCs/>
          <w:color w:val="FF0000"/>
          <w:sz w:val="21"/>
          <w:szCs w:val="21"/>
        </w:rPr>
      </w:pPr>
      <w:r w:rsidRPr="00163962">
        <w:rPr>
          <w:rFonts w:ascii="Helvetica" w:hAnsi="Helvetica" w:cs="Helvetica"/>
          <w:b/>
          <w:bCs/>
          <w:sz w:val="21"/>
          <w:szCs w:val="21"/>
        </w:rPr>
        <w:t xml:space="preserve">Datos de contacto del DPO: AVDA BRASIL 17, 28020 MADRID - </w:t>
      </w:r>
      <w:hyperlink r:id="rId5" w:history="1">
        <w:r w:rsidRPr="00A426EF">
          <w:rPr>
            <w:rStyle w:val="Hipervnculo"/>
            <w:rFonts w:ascii="Helvetica" w:hAnsi="Helvetica" w:cs="Helvetica"/>
            <w:b/>
            <w:bCs/>
            <w:sz w:val="21"/>
            <w:szCs w:val="21"/>
          </w:rPr>
          <w:t>dpd@sonorsolucionesnormativas.es</w:t>
        </w:r>
      </w:hyperlink>
    </w:p>
    <w:p w:rsidR="00DC1526" w:rsidRDefault="00DC1526" w:rsidP="00DC1526">
      <w:pPr>
        <w:pStyle w:val="NormalWeb"/>
        <w:rPr>
          <w:rFonts w:ascii="Helvetica" w:hAnsi="Helvetica" w:cs="Helvetica"/>
          <w:b/>
          <w:bCs/>
          <w:sz w:val="19"/>
          <w:szCs w:val="19"/>
        </w:rPr>
      </w:pPr>
    </w:p>
    <w:p w:rsidR="00DC1526" w:rsidRPr="00163962" w:rsidRDefault="00DC1526" w:rsidP="00DC1526">
      <w:pPr>
        <w:pStyle w:val="NormalWeb"/>
        <w:rPr>
          <w:rFonts w:ascii="Helvetica" w:hAnsi="Helvetica" w:cs="Helvetica"/>
          <w:b/>
          <w:bCs/>
          <w:sz w:val="19"/>
          <w:szCs w:val="19"/>
        </w:rPr>
      </w:pPr>
    </w:p>
    <w:p w:rsidR="00DC1526" w:rsidRDefault="00DC1526" w:rsidP="00DC1526">
      <w:pPr>
        <w:pStyle w:val="NormalWeb"/>
        <w:jc w:val="both"/>
        <w:rPr>
          <w:rFonts w:ascii="Helvetica" w:hAnsi="Helvetica" w:cs="Helvetica"/>
          <w:sz w:val="19"/>
          <w:szCs w:val="19"/>
        </w:rPr>
      </w:pPr>
      <w:r>
        <w:rPr>
          <w:rStyle w:val="Textoennegrita"/>
          <w:rFonts w:ascii="Helvetica" w:hAnsi="Helvetica" w:cs="Helvetica"/>
          <w:sz w:val="21"/>
          <w:szCs w:val="21"/>
        </w:rPr>
        <w:lastRenderedPageBreak/>
        <w:t>2. CARÁCTER OBLIGATORIO O FACULTATIVO DE LA INFORMACIÓN FACILITADA POR EL USUARIO</w:t>
      </w:r>
    </w:p>
    <w:p w:rsidR="00DC1526" w:rsidRDefault="00DC1526" w:rsidP="00DC1526">
      <w:pPr>
        <w:jc w:val="both"/>
        <w:rPr>
          <w:rFonts w:ascii="Helvetica" w:eastAsia="Times New Roman" w:hAnsi="Helvetica" w:cs="Helvetica"/>
          <w:sz w:val="19"/>
          <w:szCs w:val="19"/>
        </w:rPr>
      </w:pPr>
      <w:r>
        <w:rPr>
          <w:rFonts w:ascii="Helvetica" w:eastAsia="Times New Roman" w:hAnsi="Helvetica" w:cs="Helvetica"/>
          <w:sz w:val="21"/>
          <w:szCs w:val="21"/>
        </w:rPr>
        <w:t xml:space="preserve">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w:t>
      </w:r>
      <w:proofErr w:type="gramStart"/>
      <w:r>
        <w:rPr>
          <w:rFonts w:ascii="Helvetica" w:eastAsia="Times New Roman" w:hAnsi="Helvetica" w:cs="Helvetica"/>
          <w:sz w:val="21"/>
          <w:szCs w:val="21"/>
        </w:rPr>
        <w:t>los mismos</w:t>
      </w:r>
      <w:proofErr w:type="gramEnd"/>
      <w:r>
        <w:rPr>
          <w:rFonts w:ascii="Helvetica" w:eastAsia="Times New Roman" w:hAnsi="Helvetica" w:cs="Helvetica"/>
          <w:sz w:val="21"/>
          <w:szCs w:val="21"/>
        </w:rPr>
        <w:t xml:space="preserve">. </w:t>
      </w:r>
    </w:p>
    <w:p w:rsidR="00DC1526" w:rsidRDefault="00DC1526" w:rsidP="00DC1526">
      <w:pPr>
        <w:jc w:val="both"/>
        <w:rPr>
          <w:rFonts w:ascii="Helvetica" w:eastAsia="Times New Roman" w:hAnsi="Helvetica" w:cs="Helvetica"/>
          <w:sz w:val="21"/>
          <w:szCs w:val="21"/>
        </w:rPr>
      </w:pPr>
      <w:r>
        <w:rPr>
          <w:rFonts w:ascii="Helvetica" w:eastAsia="Times New Roman" w:hAnsi="Helvetica" w:cs="Helvetica"/>
          <w:sz w:val="21"/>
          <w:szCs w:val="21"/>
        </w:rPr>
        <w:t xml:space="preserve">El RESPONSABLE informa y garantiza expresamente a los usuarios que sus datos personales no serán cedidos en ningún caso a terceros, y que siempre que </w:t>
      </w:r>
      <w:proofErr w:type="gramStart"/>
      <w:r>
        <w:rPr>
          <w:rFonts w:ascii="Helvetica" w:eastAsia="Times New Roman" w:hAnsi="Helvetica" w:cs="Helvetica"/>
          <w:sz w:val="21"/>
          <w:szCs w:val="21"/>
        </w:rPr>
        <w:t>realizara</w:t>
      </w:r>
      <w:proofErr w:type="gramEnd"/>
      <w:r>
        <w:rPr>
          <w:rFonts w:ascii="Helvetica" w:eastAsia="Times New Roman" w:hAnsi="Helvetica" w:cs="Helvetica"/>
          <w:sz w:val="21"/>
          <w:szCs w:val="21"/>
        </w:rPr>
        <w:t xml:space="preserve">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rsidR="00DC1526" w:rsidRDefault="00DC1526" w:rsidP="00DC1526">
      <w:pPr>
        <w:jc w:val="both"/>
        <w:rPr>
          <w:rFonts w:ascii="Helvetica" w:eastAsia="Times New Roman" w:hAnsi="Helvetica" w:cs="Helvetica"/>
          <w:sz w:val="21"/>
          <w:szCs w:val="21"/>
        </w:rPr>
      </w:pPr>
    </w:p>
    <w:p w:rsidR="00DC1526" w:rsidRDefault="00DC1526" w:rsidP="00DC1526">
      <w:pPr>
        <w:jc w:val="both"/>
        <w:rPr>
          <w:rFonts w:ascii="Helvetica" w:eastAsia="Times New Roman" w:hAnsi="Helvetica" w:cs="Helvetica"/>
          <w:sz w:val="19"/>
          <w:szCs w:val="19"/>
        </w:rPr>
      </w:pPr>
    </w:p>
    <w:p w:rsidR="00DC1526" w:rsidRDefault="00DC1526" w:rsidP="00DC1526">
      <w:pPr>
        <w:jc w:val="both"/>
        <w:rPr>
          <w:rStyle w:val="Textoennegrita"/>
          <w:rFonts w:ascii="Helvetica" w:eastAsia="Times New Roman" w:hAnsi="Helvetica" w:cs="Helvetica"/>
          <w:sz w:val="21"/>
          <w:szCs w:val="21"/>
        </w:rPr>
      </w:pPr>
      <w:r>
        <w:rPr>
          <w:rStyle w:val="Textoennegrita"/>
          <w:rFonts w:ascii="Helvetica" w:eastAsia="Times New Roman" w:hAnsi="Helvetica" w:cs="Helvetica"/>
          <w:sz w:val="21"/>
          <w:szCs w:val="21"/>
        </w:rPr>
        <w:t>3. MEDIDAS DE SEGURIDAD</w:t>
      </w:r>
    </w:p>
    <w:p w:rsidR="00DC1526" w:rsidRDefault="00DC1526" w:rsidP="00DC1526">
      <w:pPr>
        <w:jc w:val="both"/>
        <w:rPr>
          <w:rFonts w:ascii="Helvetica" w:eastAsia="Times New Roman" w:hAnsi="Helvetica" w:cs="Helvetica"/>
          <w:sz w:val="19"/>
          <w:szCs w:val="19"/>
        </w:rPr>
      </w:pPr>
    </w:p>
    <w:p w:rsidR="00DC1526" w:rsidRDefault="00DC1526" w:rsidP="00DC1526">
      <w:pPr>
        <w:jc w:val="both"/>
        <w:rPr>
          <w:rFonts w:ascii="Helvetica" w:eastAsia="Times New Roman" w:hAnsi="Helvetica" w:cs="Helvetica"/>
          <w:sz w:val="19"/>
          <w:szCs w:val="19"/>
        </w:rPr>
      </w:pPr>
      <w:r>
        <w:rPr>
          <w:rFonts w:ascii="Helvetica" w:eastAsia="Times New Roman" w:hAnsi="Helvetica" w:cs="Helvetica"/>
          <w:sz w:val="21"/>
          <w:szCs w:val="21"/>
        </w:rPr>
        <w:t>Que de conformidad con lo dispuesto en las normativas vigentes en protección de datos personales, el RESPONSABLE está cumpliendo con todas las disposiciones de las normativas GDPR para el tratamiento de los datos personales de su responsabilidad, y manifiestamente con los principios descritos en el artículo 5 del GDPR, por los cuales son tratados de manera lícita, leal y transparente en relación con el interesado y adecuados, pertinentes y limitados a lo necesario en relación con los fines para los que son tratados.</w:t>
      </w:r>
    </w:p>
    <w:p w:rsidR="006A1493" w:rsidRDefault="00DC1526" w:rsidP="00DC1526">
      <w:pPr>
        <w:pStyle w:val="NormalWeb"/>
        <w:jc w:val="both"/>
      </w:pPr>
      <w:r>
        <w:rPr>
          <w:rFonts w:ascii="Helvetica" w:hAnsi="Helvetica" w:cs="Helvetica"/>
          <w:sz w:val="21"/>
          <w:szCs w:val="21"/>
        </w:rPr>
        <w:t>El RESPONSABLE garantiza que ha implementado políticas técnicas y organizativas apropiadas para aplicar las medidas de seguridad que establecen el GDPR con el fin de proteger los derechos y libertades de los Usuarios y les ha comunicado la información adecuada para que puedan ejercerlos</w:t>
      </w:r>
    </w:p>
    <w:sectPr w:rsidR="006A1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7D9378E"/>
    <w:multiLevelType w:val="multilevel"/>
    <w:tmpl w:val="254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72600EDD"/>
    <w:multiLevelType w:val="multilevel"/>
    <w:tmpl w:val="A8D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26"/>
    <w:rsid w:val="006A1493"/>
    <w:rsid w:val="00DC1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103A"/>
  <w15:chartTrackingRefBased/>
  <w15:docId w15:val="{4C1E62F5-B3FE-4266-AD0D-6385617E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26"/>
    <w:pPr>
      <w:spacing w:after="0" w:line="240" w:lineRule="auto"/>
    </w:pPr>
    <w:rPr>
      <w:rFonts w:ascii="Times New Roman" w:eastAsiaTheme="minorEastAsia" w:hAnsi="Times New Roman" w:cs="Times New Roman"/>
      <w:sz w:val="24"/>
      <w:szCs w:val="24"/>
      <w:lang w:eastAsia="es-ES"/>
    </w:rPr>
  </w:style>
  <w:style w:type="paragraph" w:styleId="Ttulo2">
    <w:name w:val="heading 2"/>
    <w:basedOn w:val="Normal"/>
    <w:link w:val="Ttulo2Car"/>
    <w:uiPriority w:val="9"/>
    <w:qFormat/>
    <w:rsid w:val="00DC1526"/>
    <w:pPr>
      <w:shd w:val="clear" w:color="auto" w:fill="000066"/>
      <w:spacing w:after="75"/>
      <w:jc w:val="center"/>
      <w:outlineLvl w:val="1"/>
    </w:pPr>
    <w:rPr>
      <w:b/>
      <w:bCs/>
      <w:color w:val="FFFFFF"/>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1526"/>
    <w:rPr>
      <w:rFonts w:ascii="Times New Roman" w:eastAsiaTheme="minorEastAsia" w:hAnsi="Times New Roman" w:cs="Times New Roman"/>
      <w:b/>
      <w:bCs/>
      <w:color w:val="FFFFFF"/>
      <w:sz w:val="23"/>
      <w:szCs w:val="23"/>
      <w:shd w:val="clear" w:color="auto" w:fill="000066"/>
      <w:lang w:eastAsia="es-ES"/>
    </w:rPr>
  </w:style>
  <w:style w:type="character" w:styleId="Textoennegrita">
    <w:name w:val="Strong"/>
    <w:basedOn w:val="Fuentedeprrafopredeter"/>
    <w:uiPriority w:val="22"/>
    <w:qFormat/>
    <w:rsid w:val="00DC1526"/>
    <w:rPr>
      <w:b/>
      <w:bCs/>
    </w:rPr>
  </w:style>
  <w:style w:type="paragraph" w:styleId="NormalWeb">
    <w:name w:val="Normal (Web)"/>
    <w:basedOn w:val="Normal"/>
    <w:uiPriority w:val="99"/>
    <w:unhideWhenUsed/>
    <w:rsid w:val="00DC1526"/>
    <w:pPr>
      <w:spacing w:before="100" w:beforeAutospacing="1" w:after="100" w:afterAutospacing="1"/>
    </w:pPr>
  </w:style>
  <w:style w:type="character" w:styleId="Hipervnculo">
    <w:name w:val="Hyperlink"/>
    <w:basedOn w:val="Fuentedeprrafopredeter"/>
    <w:uiPriority w:val="99"/>
    <w:unhideWhenUsed/>
    <w:rsid w:val="00DC1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sonorsolucionesnormativa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García Fernandez</dc:creator>
  <cp:keywords/>
  <dc:description/>
  <cp:lastModifiedBy>Cristina García Fernandez</cp:lastModifiedBy>
  <cp:revision>1</cp:revision>
  <dcterms:created xsi:type="dcterms:W3CDTF">2020-01-19T17:10:00Z</dcterms:created>
  <dcterms:modified xsi:type="dcterms:W3CDTF">2020-01-19T17:10:00Z</dcterms:modified>
</cp:coreProperties>
</file>